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1" w:tblpY="-1065"/>
        <w:tblW w:w="1594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6"/>
        <w:gridCol w:w="840"/>
        <w:gridCol w:w="2552"/>
        <w:gridCol w:w="2693"/>
        <w:gridCol w:w="1417"/>
        <w:gridCol w:w="993"/>
        <w:gridCol w:w="708"/>
        <w:gridCol w:w="89"/>
        <w:gridCol w:w="80"/>
        <w:gridCol w:w="115"/>
        <w:gridCol w:w="80"/>
        <w:gridCol w:w="2094"/>
        <w:gridCol w:w="763"/>
        <w:gridCol w:w="764"/>
        <w:gridCol w:w="763"/>
        <w:gridCol w:w="763"/>
        <w:gridCol w:w="763"/>
      </w:tblGrid>
      <w:tr w:rsidR="000C1004" w:rsidTr="007A0CBF">
        <w:trPr>
          <w:trHeight w:val="55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İKTİSAT BÖLÜMÜ 2020-2021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226"/>
        </w:trPr>
        <w:tc>
          <w:tcPr>
            <w:tcW w:w="3858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GÜZ DÖNEMİ VİZE SINAV PROGRAMI</w:t>
            </w: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226"/>
        </w:trPr>
        <w:tc>
          <w:tcPr>
            <w:tcW w:w="3858" w:type="dxa"/>
            <w:gridSpan w:val="3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28.11.2020-13.12.2020 </w:t>
            </w:r>
          </w:p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(I. ve II. ÖĞRETİM)</w:t>
            </w: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64D36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64D36" w:rsidRP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64D36" w:rsidRP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64D36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D.K.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64D36" w:rsidRP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64D36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DERSİN ADI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64D36" w:rsidRP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64D36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ÖĞRETİM ELEMANI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64D36" w:rsidRP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64D36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64D36" w:rsidRP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64D36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79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:rsidR="00E64D36" w:rsidRP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64D3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SINAV TÜRÜ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BIK1003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İşletme Bilimine Giriş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İsmail BAKAN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BIK1001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İktisada Giriş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M. Akif KARA </w:t>
            </w:r>
          </w:p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BIK1005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Meral KILIÇ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BIK1007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Yaşar ERYAMAN</w:t>
            </w:r>
          </w:p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BOZ101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Şaban SÖZBİLİCİ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BOZ121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İngilizce 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Firdevs SEZAL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BOZ141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Beden Eğitimi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Nida GÖNEN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BOZ149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Türk Halk Bil.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Halk Oyunları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Ayça ÇETİNER ÖNAL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BOZ151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Fotoğrafi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Gör.Dr.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Ahmet UZUNER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5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BOZ143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Müzik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Dr. Arzu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Mustafayeva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BOZ147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Tiyatroya Giriş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Ayça ÇETİNER ÖNAL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BOZ145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Resim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Rabia DEMİR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808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BIK2001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Mikroekonomi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80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BIK2003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 Tarihi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Ahmet YILMAZ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80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BIK2007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Bayram DOĞAN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80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BIK2009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80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BOZ221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İngilizce III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Firdevs SEZAL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80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BOZ223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Atatürk İlkeleri ve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İnkılap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Tarihi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Ahmet ÖZKARCI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80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BIK3001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 Sorunlara Yeni Yaklaşımlar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YAZILI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BIK3003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Bölgesel İktisat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M. Akif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BIK3005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 Teorisi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Mustafa 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BIK391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 İngilizce I (Seç.)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CC00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BIK4001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 Sistemler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30.11.2020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99CC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BIK4007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Uluslararası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  I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99CC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BIK4009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Uluslararası Finansman (Seç.)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Cem ENGİN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99CC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BIK4013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 Politikası (Seç.)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M. Akif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99CC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YAZILI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BIK4021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Avrupa Birliği Ekonomisi (Seç.)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99CC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YAZILI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004" w:rsidTr="007A0CBF">
        <w:trPr>
          <w:trHeight w:val="3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BIK491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 İngilizce III (Seç.)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08.12.2020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66CC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99CC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YAZILI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0A6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64D36" w:rsidTr="007A0CBF">
        <w:trPr>
          <w:trHeight w:val="312"/>
        </w:trPr>
        <w:tc>
          <w:tcPr>
            <w:tcW w:w="6551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0C1004">
              <w:rPr>
                <w:rFonts w:ascii="Calibri" w:hAnsi="Calibri" w:cs="Calibri"/>
                <w:b/>
                <w:bCs/>
                <w:color w:val="000000"/>
              </w:rPr>
              <w:t>Ödev şeklinde yapılacak olan sınavlar programa konulmamıştır.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D36" w:rsidTr="00E64D36">
        <w:trPr>
          <w:trHeight w:val="442"/>
        </w:trPr>
        <w:tc>
          <w:tcPr>
            <w:tcW w:w="15943" w:type="dxa"/>
            <w:gridSpan w:val="17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0C1004">
              <w:rPr>
                <w:rFonts w:ascii="Calibri" w:hAnsi="Calibri" w:cs="Calibri"/>
                <w:b/>
                <w:bCs/>
                <w:color w:val="000000"/>
              </w:rPr>
              <w:t>BSS 103 Girişimcilik ve Strateji, BIK 2005 Ticaret Hukuku, BIK 3011 Türkiye AB İlişkileri, BIK 3015 Turizm ekonomisi,</w:t>
            </w:r>
          </w:p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0C1004">
              <w:rPr>
                <w:rFonts w:ascii="Calibri" w:hAnsi="Calibri" w:cs="Calibri"/>
                <w:b/>
                <w:bCs/>
                <w:color w:val="000000"/>
              </w:rPr>
              <w:t xml:space="preserve">BIK 3019 Sosyal GÜVENLİK,  BIK 4003 Ekonometri I, BIK </w:t>
            </w:r>
            <w:proofErr w:type="gramStart"/>
            <w:r w:rsidRPr="000C1004">
              <w:rPr>
                <w:rFonts w:ascii="Calibri" w:hAnsi="Calibri" w:cs="Calibri"/>
                <w:b/>
                <w:bCs/>
                <w:color w:val="000000"/>
              </w:rPr>
              <w:t>4006  Bitirme</w:t>
            </w:r>
            <w:proofErr w:type="gramEnd"/>
            <w:r w:rsidRPr="000C1004">
              <w:rPr>
                <w:rFonts w:ascii="Calibri" w:hAnsi="Calibri" w:cs="Calibri"/>
                <w:b/>
                <w:bCs/>
                <w:color w:val="000000"/>
              </w:rPr>
              <w:t xml:space="preserve"> Tezi derslerinin sınavları ödev şeklinde yapılacaktır</w:t>
            </w:r>
          </w:p>
        </w:tc>
      </w:tr>
      <w:tr w:rsidR="00E64D36" w:rsidTr="00E64D36">
        <w:trPr>
          <w:trHeight w:val="312"/>
        </w:trPr>
        <w:tc>
          <w:tcPr>
            <w:tcW w:w="128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0C1004">
              <w:rPr>
                <w:rFonts w:ascii="Calibri" w:hAnsi="Calibri" w:cs="Calibri"/>
                <w:b/>
                <w:bCs/>
                <w:color w:val="000000"/>
              </w:rPr>
              <w:t xml:space="preserve">BEF 107 Temel Bilgi Teknolojileri Kullanımı dersinin ara sınavı </w:t>
            </w:r>
          </w:p>
          <w:p w:rsidR="00E64D36" w:rsidRPr="000C1004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0C1004">
              <w:rPr>
                <w:rFonts w:ascii="Calibri" w:hAnsi="Calibri" w:cs="Calibri"/>
                <w:b/>
                <w:bCs/>
                <w:color w:val="000000"/>
              </w:rPr>
              <w:t xml:space="preserve">29.11.2020 </w:t>
            </w:r>
            <w:proofErr w:type="gramStart"/>
            <w:r w:rsidRPr="000C1004">
              <w:rPr>
                <w:rFonts w:ascii="Calibri" w:hAnsi="Calibri" w:cs="Calibri"/>
                <w:b/>
                <w:bCs/>
                <w:color w:val="000000"/>
              </w:rPr>
              <w:t>15:00</w:t>
            </w:r>
            <w:proofErr w:type="gramEnd"/>
            <w:r w:rsidRPr="000C1004">
              <w:rPr>
                <w:rFonts w:ascii="Calibri" w:hAnsi="Calibri" w:cs="Calibri"/>
                <w:b/>
                <w:bCs/>
                <w:color w:val="000000"/>
              </w:rPr>
              <w:t>- 02.12.2020 23:59 arası ödev şeklinde yapılacaktır.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64D36" w:rsidRDefault="00E64D36" w:rsidP="00E64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B51451" w:rsidRDefault="00B51451"/>
    <w:sectPr w:rsidR="00B51451" w:rsidSect="005A3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4D36"/>
    <w:rsid w:val="000A66B9"/>
    <w:rsid w:val="000C1004"/>
    <w:rsid w:val="005A3473"/>
    <w:rsid w:val="007A0CBF"/>
    <w:rsid w:val="00B51451"/>
    <w:rsid w:val="00E6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2020-11-13T08:21:00Z</dcterms:created>
  <dcterms:modified xsi:type="dcterms:W3CDTF">2020-11-13T08:33:00Z</dcterms:modified>
</cp:coreProperties>
</file>